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01538" w14:textId="77777777" w:rsidR="008E13DE" w:rsidRPr="005F278B" w:rsidRDefault="008E13DE" w:rsidP="008E13DE">
      <w:pPr>
        <w:jc w:val="center"/>
        <w:rPr>
          <w:rFonts w:ascii="Times New Roman" w:hAnsi="Times New Roman" w:cs="Times New Roman"/>
          <w:b/>
        </w:rPr>
      </w:pPr>
      <w:r w:rsidRPr="005F278B">
        <w:rPr>
          <w:b/>
        </w:rPr>
        <w:t>Earth to Sky Academy</w:t>
      </w:r>
      <w:r w:rsidRPr="005F278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Pr="005F278B">
        <w:rPr>
          <w:rFonts w:ascii="Times New Roman" w:eastAsia="Times New Roman" w:hAnsi="Times New Roman" w:cs="Times New Roman"/>
          <w:b/>
          <w:color w:val="000000"/>
        </w:rPr>
        <w:t>Letter of Supervisory Support</w:t>
      </w:r>
    </w:p>
    <w:p w14:paraId="1C2ACF27" w14:textId="77777777" w:rsidR="008E13DE" w:rsidRDefault="008E13DE" w:rsidP="008E13DE"/>
    <w:p w14:paraId="3159BB6C" w14:textId="77777777" w:rsidR="008E13DE" w:rsidRDefault="008E13DE" w:rsidP="008E13DE"/>
    <w:p w14:paraId="5A77F72C" w14:textId="381B0702" w:rsidR="008E13DE" w:rsidRPr="005F278B" w:rsidRDefault="00B376D3" w:rsidP="008E13DE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t>Date</w:t>
      </w:r>
      <w:bookmarkStart w:id="0" w:name="_GoBack"/>
      <w:bookmarkEnd w:id="0"/>
      <w:r w:rsidR="008E13DE">
        <w:t>:</w:t>
      </w:r>
    </w:p>
    <w:p w14:paraId="47524420" w14:textId="77777777" w:rsidR="008E13DE" w:rsidRDefault="008E13DE" w:rsidP="008E13DE"/>
    <w:p w14:paraId="3A0C641B" w14:textId="49E0D8BD" w:rsidR="008E13DE" w:rsidRDefault="008E13DE" w:rsidP="008E13DE">
      <w:r>
        <w:t>RE:</w:t>
      </w:r>
      <w:r w:rsidR="00B376D3">
        <w:tab/>
      </w:r>
      <w:r>
        <w:t>Application for the Earth to Sky Academy</w:t>
      </w:r>
    </w:p>
    <w:p w14:paraId="0869298B" w14:textId="294BEE5F" w:rsidR="008E13DE" w:rsidRDefault="008E13DE" w:rsidP="008E13DE">
      <w:r>
        <w:t>TO:</w:t>
      </w:r>
      <w:r w:rsidR="00B376D3">
        <w:tab/>
      </w:r>
      <w:r>
        <w:t>Earth to Sky Leadership</w:t>
      </w:r>
    </w:p>
    <w:p w14:paraId="456B62C8" w14:textId="77777777" w:rsidR="008E13DE" w:rsidRDefault="008E13DE" w:rsidP="008E13DE">
      <w:r>
        <w:t>FROM:</w:t>
      </w:r>
    </w:p>
    <w:p w14:paraId="05DCB221" w14:textId="77777777" w:rsidR="00B376D3" w:rsidRDefault="00B376D3" w:rsidP="008E13DE"/>
    <w:p w14:paraId="43B96FB8" w14:textId="610487DA" w:rsidR="008E13DE" w:rsidRDefault="008E13DE" w:rsidP="008E13DE">
      <w:r>
        <w:t>Applicant name:</w:t>
      </w:r>
    </w:p>
    <w:p w14:paraId="3BFFB040" w14:textId="77777777" w:rsidR="008E13DE" w:rsidRDefault="008E13DE" w:rsidP="008E13DE"/>
    <w:p w14:paraId="5B1948E3" w14:textId="77777777" w:rsidR="008E13DE" w:rsidRDefault="008E13DE" w:rsidP="008E13DE">
      <w:r>
        <w:t xml:space="preserve">This letter serves as a statement of support for </w:t>
      </w:r>
      <w:r>
        <w:rPr>
          <w:color w:val="FF0000"/>
        </w:rPr>
        <w:t>[insert name]</w:t>
      </w:r>
      <w:r>
        <w:t xml:space="preserve"> to participate as part of a regional team in the Earth to Sky Academy (ETSA) at NASA Goddard Space Flight Center.</w:t>
      </w:r>
    </w:p>
    <w:p w14:paraId="740E0ACC" w14:textId="77777777" w:rsidR="008E13DE" w:rsidRDefault="008E13DE" w:rsidP="008E13DE"/>
    <w:p w14:paraId="59C1283F" w14:textId="77777777" w:rsidR="008E13DE" w:rsidRDefault="008E13DE" w:rsidP="008E13DE">
      <w:r>
        <w:t xml:space="preserve">I acknowledge that upon successful completion of all ETSA coursework and evaluations, </w:t>
      </w:r>
    </w:p>
    <w:p w14:paraId="6231E7B4" w14:textId="77777777" w:rsidR="008E13DE" w:rsidRDefault="008E13DE" w:rsidP="008E13DE">
      <w:r>
        <w:rPr>
          <w:color w:val="FF0000"/>
        </w:rPr>
        <w:t xml:space="preserve">[insert name] </w:t>
      </w:r>
      <w:r>
        <w:t>will be designated an Earth to Sky (ETS) Regional Leader and will work with his/her regional team to complete the following:</w:t>
      </w:r>
    </w:p>
    <w:p w14:paraId="2F92D708" w14:textId="77777777" w:rsidR="008E13DE" w:rsidRDefault="008E13DE" w:rsidP="008E13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</w:rPr>
        <w:t xml:space="preserve">Conduct an ETS-style, face to face, multi-day professional development in their region within 18 months to 2 years of graduation. </w:t>
      </w:r>
    </w:p>
    <w:p w14:paraId="2F50244D" w14:textId="77777777" w:rsidR="008E13DE" w:rsidRDefault="008E13DE" w:rsidP="008E13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</w:rPr>
        <w:t xml:space="preserve">Catalyze, nurture, and sustain a regional community of practice. ETS courses serve as a stimulus for creating or reinvigorating communities of practice. Regional leaders are expected to follow-up with and mentor members of their community. </w:t>
      </w:r>
    </w:p>
    <w:p w14:paraId="308D6202" w14:textId="77777777" w:rsidR="008E13DE" w:rsidRDefault="008E13DE" w:rsidP="008E13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</w:rPr>
        <w:t xml:space="preserve">Participate in the ETS Regional Leaders Network to further the mission of ETS. ETS Leadership will facilitate opportunities for Regional Leaders to continue to learn from one another post-Academy via the ETS Regional Leaders Network. </w:t>
      </w:r>
    </w:p>
    <w:p w14:paraId="3AF5BDDE" w14:textId="77777777" w:rsidR="008E13DE" w:rsidRDefault="008E13DE" w:rsidP="008E13DE"/>
    <w:p w14:paraId="0081D102" w14:textId="77777777" w:rsidR="008E13DE" w:rsidRDefault="008E13DE" w:rsidP="008E13DE">
      <w:r>
        <w:t>Sincerely,</w:t>
      </w:r>
    </w:p>
    <w:p w14:paraId="0F3BE7A9" w14:textId="77777777" w:rsidR="008E13DE" w:rsidRDefault="008E13DE" w:rsidP="008E13DE"/>
    <w:p w14:paraId="0832FF23" w14:textId="77777777" w:rsidR="008E13DE" w:rsidRDefault="008E13DE" w:rsidP="008E13DE"/>
    <w:p w14:paraId="27729E4C" w14:textId="77777777" w:rsidR="008E13DE" w:rsidRDefault="008E13DE" w:rsidP="008E13DE"/>
    <w:p w14:paraId="732F8AC2" w14:textId="77777777" w:rsidR="008E13DE" w:rsidRDefault="008E13DE" w:rsidP="008E13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29F81" wp14:editId="477DEA82">
                <wp:simplePos x="0" y="0"/>
                <wp:positionH relativeFrom="column">
                  <wp:posOffset>4140200</wp:posOffset>
                </wp:positionH>
                <wp:positionV relativeFrom="paragraph">
                  <wp:posOffset>115993</wp:posOffset>
                </wp:positionV>
                <wp:extent cx="1515533" cy="0"/>
                <wp:effectExtent l="0" t="0" r="889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5533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0F7B2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pt,9.15pt" to="445.35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A647A" wp14:editId="720D81B2">
                <wp:simplePos x="0" y="0"/>
                <wp:positionH relativeFrom="column">
                  <wp:posOffset>-1</wp:posOffset>
                </wp:positionH>
                <wp:positionV relativeFrom="paragraph">
                  <wp:posOffset>115993</wp:posOffset>
                </wp:positionV>
                <wp:extent cx="3649133" cy="0"/>
                <wp:effectExtent l="0" t="0" r="889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133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8EB6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287.35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" strokecolor="black [3200]" strokeweight=".5pt">
                <v:stroke joinstyle="miter"/>
              </v:line>
            </w:pict>
          </mc:Fallback>
        </mc:AlternateContent>
      </w:r>
    </w:p>
    <w:p w14:paraId="01EB1F11" w14:textId="77777777" w:rsidR="008E13DE" w:rsidRDefault="008E13DE" w:rsidP="008E13DE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4137E4F" w14:textId="77777777" w:rsidR="008E13DE" w:rsidRDefault="008E13DE" w:rsidP="008E13DE">
      <w:bookmarkStart w:id="1" w:name="_w3cn7kn27ns" w:colFirst="0" w:colLast="0"/>
      <w:bookmarkEnd w:id="1"/>
    </w:p>
    <w:p w14:paraId="6AE159D7" w14:textId="77777777" w:rsidR="008E13DE" w:rsidRDefault="008E13DE" w:rsidP="008E13DE">
      <w:bookmarkStart w:id="2" w:name="_95lsg0g5q5p6" w:colFirst="0" w:colLast="0"/>
      <w:bookmarkEnd w:id="2"/>
    </w:p>
    <w:bookmarkStart w:id="3" w:name="_5gg9m736ffnn" w:colFirst="0" w:colLast="0"/>
    <w:bookmarkStart w:id="4" w:name="_dfm3w18p984v" w:colFirst="0" w:colLast="0"/>
    <w:bookmarkEnd w:id="3"/>
    <w:bookmarkEnd w:id="4"/>
    <w:p w14:paraId="62408656" w14:textId="77777777" w:rsidR="008E13DE" w:rsidRDefault="008E13DE" w:rsidP="008E13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580A7" wp14:editId="1E954B3B">
                <wp:simplePos x="0" y="0"/>
                <wp:positionH relativeFrom="column">
                  <wp:posOffset>0</wp:posOffset>
                </wp:positionH>
                <wp:positionV relativeFrom="paragraph">
                  <wp:posOffset>156422</wp:posOffset>
                </wp:positionV>
                <wp:extent cx="3649133" cy="0"/>
                <wp:effectExtent l="0" t="0" r="889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133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70A40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pt" to="287.3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" strokecolor="black [3200]" strokeweight=".5pt">
                <v:stroke joinstyle="miter"/>
              </v:line>
            </w:pict>
          </mc:Fallback>
        </mc:AlternateContent>
      </w:r>
    </w:p>
    <w:p w14:paraId="606E8D8C" w14:textId="77777777" w:rsidR="008E13DE" w:rsidRDefault="008E13DE" w:rsidP="008E13DE">
      <w:r>
        <w:t>Printed name and title</w:t>
      </w:r>
    </w:p>
    <w:p w14:paraId="0C391AD0" w14:textId="77777777" w:rsidR="008E13DE" w:rsidRDefault="008E13DE" w:rsidP="008E13DE"/>
    <w:p w14:paraId="05C66712" w14:textId="77777777" w:rsidR="008E13DE" w:rsidRDefault="008E13DE" w:rsidP="008E13DE"/>
    <w:p w14:paraId="276CD849" w14:textId="77777777" w:rsidR="008E13DE" w:rsidRDefault="008E13DE" w:rsidP="008E13DE"/>
    <w:p w14:paraId="15B22B95" w14:textId="77777777" w:rsidR="008E13DE" w:rsidRDefault="008E13DE" w:rsidP="008E13DE"/>
    <w:p w14:paraId="6F3EBC68" w14:textId="77777777" w:rsidR="008E13DE" w:rsidRDefault="008E13DE" w:rsidP="008E13DE"/>
    <w:p w14:paraId="54CED458" w14:textId="77777777" w:rsidR="008E13DE" w:rsidRDefault="008E13DE" w:rsidP="008E13DE"/>
    <w:p w14:paraId="1DB529D5" w14:textId="77777777" w:rsidR="008E13DE" w:rsidRPr="00E04F42" w:rsidRDefault="008E13DE" w:rsidP="008E13D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6048AEA9" w14:textId="77777777" w:rsidR="005A5C76" w:rsidRDefault="00B376D3"/>
    <w:sectPr w:rsidR="005A5C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C0C57"/>
    <w:multiLevelType w:val="multilevel"/>
    <w:tmpl w:val="1C58B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DE"/>
    <w:rsid w:val="000E56ED"/>
    <w:rsid w:val="00337C17"/>
    <w:rsid w:val="008E13DE"/>
    <w:rsid w:val="00B3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E488"/>
  <w15:chartTrackingRefBased/>
  <w15:docId w15:val="{D4B23A4B-EED4-4F4C-ACE8-ED728819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3DE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Davis</dc:creator>
  <cp:keywords/>
  <dc:description/>
  <cp:lastModifiedBy>Anita Davis</cp:lastModifiedBy>
  <cp:revision>2</cp:revision>
  <dcterms:created xsi:type="dcterms:W3CDTF">2019-02-04T23:04:00Z</dcterms:created>
  <dcterms:modified xsi:type="dcterms:W3CDTF">2019-02-04T23:42:00Z</dcterms:modified>
</cp:coreProperties>
</file>